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82" w:rsidRPr="006202C0" w:rsidRDefault="00DA2A03" w:rsidP="0004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b/>
          <w:color w:val="92D050"/>
          <w:sz w:val="52"/>
          <w:szCs w:val="52"/>
        </w:rPr>
      </w:pPr>
      <w:r>
        <w:rPr>
          <w:b/>
          <w:color w:val="92D050"/>
          <w:sz w:val="52"/>
          <w:szCs w:val="52"/>
        </w:rPr>
        <w:t>Amherst 201</w:t>
      </w:r>
      <w:r w:rsidR="00747FF0">
        <w:rPr>
          <w:b/>
          <w:color w:val="92D050"/>
          <w:sz w:val="52"/>
          <w:szCs w:val="52"/>
        </w:rPr>
        <w:t>6/2017</w:t>
      </w:r>
      <w:r>
        <w:rPr>
          <w:b/>
          <w:color w:val="92D050"/>
          <w:sz w:val="52"/>
          <w:szCs w:val="52"/>
        </w:rPr>
        <w:t xml:space="preserve"> </w:t>
      </w:r>
      <w:r w:rsidR="00E04282" w:rsidRPr="006202C0">
        <w:rPr>
          <w:b/>
          <w:color w:val="92D050"/>
          <w:sz w:val="52"/>
          <w:szCs w:val="52"/>
        </w:rPr>
        <w:t xml:space="preserve">WELLNESS </w:t>
      </w:r>
      <w:r>
        <w:rPr>
          <w:b/>
          <w:color w:val="92D050"/>
          <w:sz w:val="52"/>
          <w:szCs w:val="52"/>
        </w:rPr>
        <w:t>INI</w:t>
      </w:r>
      <w:r w:rsidR="00551776">
        <w:rPr>
          <w:b/>
          <w:color w:val="92D050"/>
          <w:sz w:val="52"/>
          <w:szCs w:val="52"/>
        </w:rPr>
        <w:t>TI</w:t>
      </w:r>
      <w:r>
        <w:rPr>
          <w:b/>
          <w:color w:val="92D050"/>
          <w:sz w:val="52"/>
          <w:szCs w:val="52"/>
        </w:rPr>
        <w:t>ATIVES</w:t>
      </w:r>
    </w:p>
    <w:p w:rsidR="006202C0" w:rsidRPr="004F6C3B" w:rsidRDefault="002843D5" w:rsidP="003E32D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843D5">
        <w:rPr>
          <w:rFonts w:ascii="Arial Narrow" w:hAnsi="Arial Narrow"/>
          <w:b/>
          <w:noProof/>
          <w:sz w:val="20"/>
          <w:szCs w:val="20"/>
        </w:rPr>
        <w:pict>
          <v:rect id="Rectangle 396" o:spid="_x0000_s1026" style="position:absolute;left:0;text-align:left;margin-left:327pt;margin-top:72.6pt;width:134.4pt;height:148.8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" o:allowincell="f" fillcolor="white [3212]" strokecolor="gray [1629]" strokeweight="1.5pt">
            <v:shadow on="t" type="perspective" opacity="26213f" origin="-.5,-.5" matrix="65864f,,,65864f"/>
            <v:textbox inset="21.6pt,21.6pt,21.6pt,21.6pt">
              <w:txbxContent>
                <w:p w:rsidR="00B40037" w:rsidRPr="00223CC5" w:rsidRDefault="00D00363">
                  <w:pPr>
                    <w:rPr>
                      <w:b/>
                      <w:color w:val="92D05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137847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C900040364[1].WMF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172" cy="1426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6202C0" w:rsidRPr="004F6C3B">
        <w:rPr>
          <w:rFonts w:ascii="Arial Narrow" w:hAnsi="Arial Narrow"/>
          <w:sz w:val="20"/>
          <w:szCs w:val="20"/>
        </w:rPr>
        <w:t>Based on feedback received in person, through our MMO Assessments and other data the Districts 201</w:t>
      </w:r>
      <w:r w:rsidR="00747FF0">
        <w:rPr>
          <w:rFonts w:ascii="Arial Narrow" w:hAnsi="Arial Narrow"/>
          <w:sz w:val="20"/>
          <w:szCs w:val="20"/>
        </w:rPr>
        <w:t>6</w:t>
      </w:r>
      <w:r w:rsidR="006202C0" w:rsidRPr="004F6C3B">
        <w:rPr>
          <w:rFonts w:ascii="Arial Narrow" w:hAnsi="Arial Narrow"/>
          <w:sz w:val="20"/>
          <w:szCs w:val="20"/>
        </w:rPr>
        <w:t>/201</w:t>
      </w:r>
      <w:r w:rsidR="00747FF0">
        <w:rPr>
          <w:rFonts w:ascii="Arial Narrow" w:hAnsi="Arial Narrow"/>
          <w:sz w:val="20"/>
          <w:szCs w:val="20"/>
        </w:rPr>
        <w:t>7</w:t>
      </w:r>
      <w:r w:rsidR="006202C0" w:rsidRPr="004F6C3B">
        <w:rPr>
          <w:rFonts w:ascii="Arial Narrow" w:hAnsi="Arial Narrow"/>
          <w:sz w:val="20"/>
          <w:szCs w:val="20"/>
        </w:rPr>
        <w:t xml:space="preserve"> Wellness Initiative is to address stress.  The Goal is to provide you with multiple tools through-out the year with the hope that you will find a few methods that assist you in effectively dealing with the stressors in your life.</w:t>
      </w:r>
    </w:p>
    <w:p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We’ll start by introducing our New Employee Assistance plan provided by Impact Solutions.</w:t>
      </w:r>
    </w:p>
    <w:p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B6C6B" w:rsidRPr="004F6C3B" w:rsidRDefault="006202C0" w:rsidP="00310221">
      <w:pPr>
        <w:spacing w:after="0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 xml:space="preserve">Secondly, we’ll continue to address physical well-being as both mind and body are shown to strongly </w:t>
      </w:r>
      <w:r w:rsidR="00D00363" w:rsidRPr="004F6C3B">
        <w:rPr>
          <w:rFonts w:ascii="Arial Narrow" w:hAnsi="Arial Narrow"/>
          <w:sz w:val="20"/>
          <w:szCs w:val="20"/>
        </w:rPr>
        <w:t>impact</w:t>
      </w:r>
      <w:r w:rsidRPr="004F6C3B">
        <w:rPr>
          <w:rFonts w:ascii="Arial Narrow" w:hAnsi="Arial Narrow"/>
          <w:sz w:val="20"/>
          <w:szCs w:val="20"/>
        </w:rPr>
        <w:t xml:space="preserve"> one another.  </w:t>
      </w:r>
    </w:p>
    <w:p w:rsidR="00DA2A03" w:rsidRDefault="002843D5" w:rsidP="000741B4">
      <w:r>
        <w:rPr>
          <w:noProof/>
        </w:rPr>
        <w:pict>
          <v:oval id="Oval 11" o:spid="_x0000_s1027" style="position:absolute;margin-left:67.5pt;margin-top:3.55pt;width:250.8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" fillcolor="#70ad47 [3209]" strokecolor="#1f4d78 [1604]" strokeweight="2pt">
            <v:path arrowok="t"/>
            <v:textbox>
              <w:txbxContent>
                <w:p w:rsidR="0026361D" w:rsidRPr="004F6C3B" w:rsidRDefault="0026361D" w:rsidP="0026361D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Based on input from the Wellness Team we are changing the biometric screening method.  Biome</w:t>
                  </w:r>
                  <w:r w:rsidR="005911E5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tric screenings will be done </w:t>
                  </w:r>
                  <w:r w:rsidR="00747FF0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December 21</w:t>
                  </w:r>
                  <w:r w:rsidR="00D06E94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, 2016.</w:t>
                  </w:r>
                  <w:r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 The screening format will change to a blood draw</w:t>
                  </w:r>
                  <w:r w:rsidR="00155D22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 V</w:t>
                  </w:r>
                  <w:r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s a finger prick and this test will require that you fast.  </w:t>
                  </w:r>
                  <w:r w:rsidR="006455E5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The health fair day will be discontinued and</w:t>
                  </w:r>
                  <w:r w:rsidR="00EF7116"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A31885"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replace</w:t>
                  </w:r>
                  <w:r w:rsidR="006455E5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d with other health events </w:t>
                  </w:r>
                  <w:r w:rsidR="000741B4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>through-out the year</w:t>
                  </w:r>
                  <w:r w:rsidR="00A31885" w:rsidRPr="004F6C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oval>
        </w:pict>
      </w:r>
    </w:p>
    <w:p w:rsidR="0026361D" w:rsidRDefault="0026361D" w:rsidP="00DA2A03">
      <w:pPr>
        <w:jc w:val="both"/>
      </w:pPr>
    </w:p>
    <w:p w:rsidR="0026361D" w:rsidRDefault="0026361D" w:rsidP="00DA2A03">
      <w:pPr>
        <w:jc w:val="both"/>
      </w:pPr>
    </w:p>
    <w:p w:rsidR="0026361D" w:rsidRDefault="0026361D" w:rsidP="00DA2A03">
      <w:pPr>
        <w:jc w:val="both"/>
      </w:pPr>
    </w:p>
    <w:p w:rsidR="0026361D" w:rsidRDefault="0026361D" w:rsidP="00DA2A03">
      <w:pPr>
        <w:jc w:val="both"/>
      </w:pPr>
    </w:p>
    <w:p w:rsidR="0026361D" w:rsidRDefault="0026361D" w:rsidP="00DA2A03">
      <w:pPr>
        <w:jc w:val="both"/>
      </w:pPr>
    </w:p>
    <w:p w:rsidR="0026361D" w:rsidRDefault="0026361D" w:rsidP="0026361D">
      <w:pPr>
        <w:spacing w:after="0"/>
        <w:jc w:val="both"/>
      </w:pPr>
    </w:p>
    <w:p w:rsidR="0026361D" w:rsidRDefault="0026361D" w:rsidP="0026361D">
      <w:pPr>
        <w:spacing w:after="0"/>
        <w:jc w:val="both"/>
      </w:pPr>
    </w:p>
    <w:p w:rsidR="0026361D" w:rsidRDefault="0026361D" w:rsidP="0026361D">
      <w:pPr>
        <w:spacing w:after="0"/>
        <w:jc w:val="both"/>
      </w:pPr>
    </w:p>
    <w:p w:rsidR="0026361D" w:rsidRDefault="0026361D" w:rsidP="0026361D">
      <w:pPr>
        <w:spacing w:after="0"/>
        <w:jc w:val="both"/>
      </w:pPr>
    </w:p>
    <w:p w:rsidR="00B35611" w:rsidRDefault="00155D22" w:rsidP="006455E5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blood draw</w:t>
      </w:r>
      <w:r w:rsidR="0026361D" w:rsidRPr="004F6C3B">
        <w:rPr>
          <w:rFonts w:ascii="Arial Narrow" w:hAnsi="Arial Narrow"/>
          <w:sz w:val="20"/>
          <w:szCs w:val="20"/>
        </w:rPr>
        <w:t xml:space="preserve"> will provide the base results you’ve always received (blood pressure, total cholesterol, glucose, height,</w:t>
      </w:r>
      <w:r w:rsidR="004323CC">
        <w:rPr>
          <w:rFonts w:ascii="Arial Narrow" w:hAnsi="Arial Narrow"/>
          <w:sz w:val="20"/>
          <w:szCs w:val="20"/>
        </w:rPr>
        <w:t xml:space="preserve"> </w:t>
      </w:r>
      <w:r w:rsidR="0026361D" w:rsidRPr="004F6C3B">
        <w:rPr>
          <w:rFonts w:ascii="Arial Narrow" w:hAnsi="Arial Narrow"/>
          <w:sz w:val="20"/>
          <w:szCs w:val="20"/>
        </w:rPr>
        <w:t>w</w:t>
      </w:r>
      <w:r w:rsidR="00DB6478">
        <w:rPr>
          <w:rFonts w:ascii="Arial Narrow" w:hAnsi="Arial Narrow"/>
          <w:sz w:val="20"/>
          <w:szCs w:val="20"/>
        </w:rPr>
        <w:t>eight</w:t>
      </w:r>
      <w:r w:rsidR="004323CC">
        <w:rPr>
          <w:rFonts w:ascii="Arial Narrow" w:hAnsi="Arial Narrow"/>
          <w:sz w:val="20"/>
          <w:szCs w:val="20"/>
        </w:rPr>
        <w:t xml:space="preserve">, </w:t>
      </w:r>
      <w:r w:rsidR="0026361D" w:rsidRPr="004F6C3B">
        <w:rPr>
          <w:rFonts w:ascii="Arial Narrow" w:hAnsi="Arial Narrow"/>
          <w:sz w:val="20"/>
          <w:szCs w:val="20"/>
        </w:rPr>
        <w:t xml:space="preserve">waist measurements, body mass index) as well </w:t>
      </w:r>
      <w:r w:rsidR="00A2206A">
        <w:rPr>
          <w:rFonts w:ascii="Arial Narrow" w:hAnsi="Arial Narrow"/>
          <w:sz w:val="20"/>
          <w:szCs w:val="20"/>
        </w:rPr>
        <w:t>a</w:t>
      </w:r>
      <w:r w:rsidR="0026361D" w:rsidRPr="004F6C3B">
        <w:rPr>
          <w:rFonts w:ascii="Arial Narrow" w:hAnsi="Arial Narrow"/>
          <w:sz w:val="20"/>
          <w:szCs w:val="20"/>
        </w:rPr>
        <w:t>s</w:t>
      </w:r>
      <w:r w:rsidR="00A2206A">
        <w:rPr>
          <w:rFonts w:ascii="Arial Narrow" w:hAnsi="Arial Narrow"/>
          <w:sz w:val="20"/>
          <w:szCs w:val="20"/>
        </w:rPr>
        <w:t xml:space="preserve"> readings that reflect kidney, liver function and several others. A full list will be provided closer to the testing date</w:t>
      </w:r>
      <w:r w:rsidR="00080E82">
        <w:rPr>
          <w:rFonts w:ascii="Arial Narrow" w:hAnsi="Arial Narrow"/>
          <w:sz w:val="20"/>
          <w:szCs w:val="20"/>
        </w:rPr>
        <w:t>.</w:t>
      </w:r>
      <w:r w:rsidR="000741B4">
        <w:rPr>
          <w:rFonts w:ascii="Arial Narrow" w:hAnsi="Arial Narrow"/>
          <w:sz w:val="20"/>
          <w:szCs w:val="20"/>
        </w:rPr>
        <w:t xml:space="preserve">   A nurse will return on a later date </w:t>
      </w:r>
      <w:r w:rsidR="00B35611">
        <w:rPr>
          <w:rFonts w:ascii="Arial Narrow" w:hAnsi="Arial Narrow"/>
          <w:sz w:val="20"/>
          <w:szCs w:val="20"/>
        </w:rPr>
        <w:t>to confidentially review your results with you</w:t>
      </w:r>
      <w:r w:rsidR="000741B4">
        <w:rPr>
          <w:rFonts w:ascii="Arial Narrow" w:hAnsi="Arial Narrow"/>
          <w:sz w:val="20"/>
          <w:szCs w:val="20"/>
        </w:rPr>
        <w:t xml:space="preserve">. </w:t>
      </w:r>
    </w:p>
    <w:p w:rsidR="00B35611" w:rsidRDefault="00B35611" w:rsidP="006455E5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6361D" w:rsidRPr="004F6C3B" w:rsidRDefault="0026361D" w:rsidP="006455E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Biometric Screenings can be completed on the screening day</w:t>
      </w:r>
      <w:r w:rsidR="00F56F9F">
        <w:rPr>
          <w:rFonts w:ascii="Arial Narrow" w:hAnsi="Arial Narrow"/>
          <w:sz w:val="20"/>
          <w:szCs w:val="20"/>
        </w:rPr>
        <w:t xml:space="preserve">, </w:t>
      </w:r>
      <w:r w:rsidR="00F56F9F" w:rsidRPr="00F56F9F">
        <w:rPr>
          <w:rFonts w:ascii="Arial Narrow" w:hAnsi="Arial Narrow"/>
          <w:b/>
          <w:sz w:val="20"/>
          <w:szCs w:val="20"/>
        </w:rPr>
        <w:t>December 21, 2016</w:t>
      </w:r>
      <w:r w:rsidRPr="004F6C3B">
        <w:rPr>
          <w:rFonts w:ascii="Arial Narrow" w:hAnsi="Arial Narrow"/>
          <w:sz w:val="20"/>
          <w:szCs w:val="20"/>
        </w:rPr>
        <w:t xml:space="preserve">, or at your Physician’s office.  If you elect to have the core screenings done at your physician’s office proof of completion must be provided to the Treasurer’s office by </w:t>
      </w:r>
      <w:r w:rsidRPr="00747FF0">
        <w:rPr>
          <w:rFonts w:ascii="Arial Narrow" w:hAnsi="Arial Narrow"/>
          <w:b/>
          <w:sz w:val="20"/>
          <w:szCs w:val="20"/>
        </w:rPr>
        <w:t>March 15, 201</w:t>
      </w:r>
      <w:r w:rsidR="00747FF0" w:rsidRPr="00747FF0">
        <w:rPr>
          <w:rFonts w:ascii="Arial Narrow" w:hAnsi="Arial Narrow"/>
          <w:b/>
          <w:sz w:val="20"/>
          <w:szCs w:val="20"/>
        </w:rPr>
        <w:t>7</w:t>
      </w:r>
      <w:r w:rsidR="00D06E94">
        <w:rPr>
          <w:rFonts w:ascii="Arial Narrow" w:hAnsi="Arial Narrow"/>
          <w:sz w:val="20"/>
          <w:szCs w:val="20"/>
        </w:rPr>
        <w:t>.</w:t>
      </w:r>
      <w:r w:rsidRPr="004F6C3B">
        <w:rPr>
          <w:rFonts w:ascii="Arial Narrow" w:hAnsi="Arial Narrow"/>
          <w:sz w:val="20"/>
          <w:szCs w:val="20"/>
        </w:rPr>
        <w:t xml:space="preserve">  </w:t>
      </w:r>
    </w:p>
    <w:p w:rsidR="006455E5" w:rsidRDefault="006455E5" w:rsidP="006455E5">
      <w:pPr>
        <w:spacing w:after="0"/>
        <w:rPr>
          <w:rFonts w:ascii="Arial Narrow" w:hAnsi="Arial Narrow"/>
          <w:sz w:val="20"/>
          <w:szCs w:val="20"/>
        </w:rPr>
      </w:pPr>
    </w:p>
    <w:p w:rsidR="00EF7116" w:rsidRPr="00747FF0" w:rsidRDefault="00EF7116" w:rsidP="006455E5">
      <w:pPr>
        <w:spacing w:after="0"/>
        <w:rPr>
          <w:rFonts w:ascii="Arial Narrow" w:hAnsi="Arial Narrow"/>
          <w:b/>
          <w:sz w:val="20"/>
          <w:szCs w:val="20"/>
        </w:rPr>
      </w:pPr>
      <w:r w:rsidRPr="00747FF0">
        <w:rPr>
          <w:rFonts w:ascii="Arial Narrow" w:hAnsi="Arial Narrow"/>
          <w:b/>
          <w:sz w:val="20"/>
          <w:szCs w:val="20"/>
        </w:rPr>
        <w:t>You are still required to complete the MMO online Health Assessment be</w:t>
      </w:r>
      <w:r w:rsidR="00D06E94" w:rsidRPr="00747FF0">
        <w:rPr>
          <w:rFonts w:ascii="Arial Narrow" w:hAnsi="Arial Narrow"/>
          <w:b/>
          <w:sz w:val="20"/>
          <w:szCs w:val="20"/>
        </w:rPr>
        <w:t>tween October and March 15, 201</w:t>
      </w:r>
      <w:r w:rsidR="00747FF0" w:rsidRPr="00747FF0">
        <w:rPr>
          <w:rFonts w:ascii="Arial Narrow" w:hAnsi="Arial Narrow"/>
          <w:b/>
          <w:sz w:val="20"/>
          <w:szCs w:val="20"/>
        </w:rPr>
        <w:t>7</w:t>
      </w:r>
      <w:r w:rsidRPr="00747FF0">
        <w:rPr>
          <w:rFonts w:ascii="Arial Narrow" w:hAnsi="Arial Narrow"/>
          <w:b/>
          <w:sz w:val="20"/>
          <w:szCs w:val="20"/>
        </w:rPr>
        <w:t xml:space="preserve"> to be eligible for the Wellness premium</w:t>
      </w:r>
      <w:r w:rsidR="004C6425" w:rsidRPr="00747FF0">
        <w:rPr>
          <w:rFonts w:ascii="Arial Narrow" w:hAnsi="Arial Narrow"/>
          <w:b/>
          <w:sz w:val="20"/>
          <w:szCs w:val="20"/>
        </w:rPr>
        <w:t>.  You can access the Health Assessment</w:t>
      </w:r>
      <w:r w:rsidR="00310221" w:rsidRPr="00747FF0">
        <w:rPr>
          <w:rFonts w:ascii="Arial Narrow" w:hAnsi="Arial Narrow"/>
          <w:b/>
          <w:sz w:val="20"/>
          <w:szCs w:val="20"/>
        </w:rPr>
        <w:t xml:space="preserve"> @ www.mmoh.com.</w:t>
      </w:r>
    </w:p>
    <w:p w:rsidR="00B35611" w:rsidRDefault="00B35611" w:rsidP="0037220A">
      <w:pPr>
        <w:spacing w:after="0"/>
        <w:rPr>
          <w:rFonts w:ascii="Arial Narrow" w:hAnsi="Arial Narrow"/>
          <w:sz w:val="20"/>
          <w:szCs w:val="20"/>
        </w:rPr>
      </w:pPr>
    </w:p>
    <w:p w:rsidR="0037220A" w:rsidRPr="004F6C3B" w:rsidRDefault="0037220A" w:rsidP="0037220A">
      <w:pPr>
        <w:spacing w:after="0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Employees Who Complete the Wellness Initiatives will pay less in Insurance Premiums.</w:t>
      </w:r>
    </w:p>
    <w:p w:rsidR="00C4799C" w:rsidRDefault="00223CC5" w:rsidP="00EF7116">
      <w:pPr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Current employees who complete the Health Risk Assessment will contribute 13% of their health insurance premium.  Current employees who do not elect to complete the above will pay 18% of their health insurance premium.  New hires that complete the above will pay 20% of their insurance premium.  New hires that do NOT participate will pay 25% of their health insurance premium.</w:t>
      </w:r>
      <w:r w:rsidR="00DB6C6B" w:rsidRPr="004F6C3B">
        <w:rPr>
          <w:rFonts w:ascii="Arial Narrow" w:hAnsi="Arial Narrow"/>
          <w:b/>
          <w:color w:val="92D050"/>
          <w:sz w:val="20"/>
          <w:szCs w:val="20"/>
        </w:rPr>
        <w:t xml:space="preserve"> </w:t>
      </w:r>
      <w:r w:rsidR="00DB6C6B" w:rsidRPr="004F6C3B">
        <w:rPr>
          <w:rFonts w:ascii="Arial Narrow" w:hAnsi="Arial Narrow"/>
          <w:sz w:val="20"/>
          <w:szCs w:val="20"/>
        </w:rPr>
        <w:t>If you elect to not participate, or elect to participate but then do not, you will be charged the 5% premium diff</w:t>
      </w:r>
      <w:r w:rsidR="004C6425">
        <w:rPr>
          <w:rFonts w:ascii="Arial Narrow" w:hAnsi="Arial Narrow"/>
          <w:sz w:val="20"/>
          <w:szCs w:val="20"/>
        </w:rPr>
        <w:t xml:space="preserve">erence retroactively beginning </w:t>
      </w:r>
      <w:r w:rsidR="00DB6C6B" w:rsidRPr="004F6C3B">
        <w:rPr>
          <w:rFonts w:ascii="Arial Narrow" w:hAnsi="Arial Narrow"/>
          <w:sz w:val="20"/>
          <w:szCs w:val="20"/>
        </w:rPr>
        <w:t>July 1, 201</w:t>
      </w:r>
      <w:r w:rsidR="00747FF0">
        <w:rPr>
          <w:rFonts w:ascii="Arial Narrow" w:hAnsi="Arial Narrow"/>
          <w:sz w:val="20"/>
          <w:szCs w:val="20"/>
        </w:rPr>
        <w:t>6</w:t>
      </w:r>
      <w:r w:rsidR="008D4F33">
        <w:rPr>
          <w:rFonts w:ascii="Arial Narrow" w:hAnsi="Arial Narrow"/>
          <w:sz w:val="20"/>
          <w:szCs w:val="20"/>
        </w:rPr>
        <w:t xml:space="preserve"> </w:t>
      </w:r>
      <w:r w:rsidR="009346D0">
        <w:rPr>
          <w:rFonts w:ascii="Arial Narrow" w:hAnsi="Arial Narrow"/>
          <w:sz w:val="20"/>
          <w:szCs w:val="20"/>
        </w:rPr>
        <w:t>along with</w:t>
      </w:r>
      <w:r w:rsidR="008D4F33">
        <w:rPr>
          <w:rFonts w:ascii="Arial Narrow" w:hAnsi="Arial Narrow"/>
          <w:sz w:val="20"/>
          <w:szCs w:val="20"/>
        </w:rPr>
        <w:t xml:space="preserve"> the higher deductible, effective July 1, 201</w:t>
      </w:r>
      <w:r w:rsidR="00747FF0">
        <w:rPr>
          <w:rFonts w:ascii="Arial Narrow" w:hAnsi="Arial Narrow"/>
          <w:sz w:val="20"/>
          <w:szCs w:val="20"/>
        </w:rPr>
        <w:t>7</w:t>
      </w:r>
      <w:r w:rsidR="008D4F33">
        <w:rPr>
          <w:rFonts w:ascii="Arial Narrow" w:hAnsi="Arial Narrow"/>
          <w:sz w:val="20"/>
          <w:szCs w:val="20"/>
        </w:rPr>
        <w:t xml:space="preserve">. </w:t>
      </w:r>
      <w:bookmarkStart w:id="0" w:name="_GoBack"/>
      <w:bookmarkEnd w:id="0"/>
    </w:p>
    <w:p w:rsidR="003E32DC" w:rsidRPr="004F6C3B" w:rsidRDefault="002843D5" w:rsidP="00F8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Rectangle 4" o:spid="_x0000_s1029" style="position:absolute;left:0;text-align:left;margin-left:258.7pt;margin-top:2.95pt;width:24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" fillcolor="white [3212]" strokecolor="black [3213]" strokeweight="2pt"/>
        </w:pict>
      </w:r>
      <w:r w:rsidR="003E32DC" w:rsidRPr="004F6C3B">
        <w:rPr>
          <w:rFonts w:ascii="Arial Narrow" w:hAnsi="Arial Narrow"/>
          <w:sz w:val="20"/>
          <w:szCs w:val="20"/>
        </w:rPr>
        <w:t xml:space="preserve">I will participate in the above Wellness Initiatives   </w:t>
      </w:r>
      <w:r w:rsidR="003E32DC" w:rsidRPr="004F6C3B">
        <w:rPr>
          <w:rFonts w:ascii="Arial Narrow" w:hAnsi="Arial Narrow"/>
          <w:sz w:val="20"/>
          <w:szCs w:val="20"/>
        </w:rPr>
        <w:tab/>
      </w:r>
      <w:r w:rsidR="003E32DC" w:rsidRPr="004F6C3B">
        <w:rPr>
          <w:rFonts w:ascii="Arial Narrow" w:hAnsi="Arial Narrow"/>
          <w:sz w:val="20"/>
          <w:szCs w:val="20"/>
        </w:rPr>
        <w:tab/>
      </w:r>
    </w:p>
    <w:p w:rsidR="00EF7116" w:rsidRPr="00F876C0" w:rsidRDefault="002843D5" w:rsidP="00F8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Rectangle 5" o:spid="_x0000_s1028" style="position:absolute;left:0;text-align:left;margin-left:258.7pt;margin-top:-.4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" fillcolor="white [3212]" strokecolor="black [3213]" strokeweight="2pt"/>
        </w:pict>
      </w:r>
      <w:r w:rsidR="003E32DC" w:rsidRPr="004F6C3B">
        <w:rPr>
          <w:rFonts w:ascii="Arial Narrow" w:hAnsi="Arial Narrow"/>
          <w:sz w:val="20"/>
          <w:szCs w:val="20"/>
        </w:rPr>
        <w:t>I will not participate in the above Wellness Ini</w:t>
      </w:r>
      <w:r w:rsidR="007802F1">
        <w:rPr>
          <w:rFonts w:ascii="Arial Narrow" w:hAnsi="Arial Narrow"/>
          <w:sz w:val="20"/>
          <w:szCs w:val="20"/>
        </w:rPr>
        <w:t>tiatives</w:t>
      </w:r>
      <w:r w:rsidR="00F876C0">
        <w:rPr>
          <w:rFonts w:ascii="Arial Narrow" w:hAnsi="Arial Narrow"/>
          <w:sz w:val="20"/>
          <w:szCs w:val="20"/>
        </w:rPr>
        <w:tab/>
      </w:r>
      <w:r w:rsidR="00F876C0">
        <w:rPr>
          <w:rFonts w:ascii="Arial Narrow" w:hAnsi="Arial Narrow"/>
          <w:sz w:val="20"/>
          <w:szCs w:val="20"/>
        </w:rPr>
        <w:tab/>
      </w:r>
      <w:r w:rsidR="00F876C0">
        <w:rPr>
          <w:rFonts w:ascii="Arial Narrow" w:hAnsi="Arial Narrow"/>
          <w:sz w:val="20"/>
          <w:szCs w:val="20"/>
        </w:rPr>
        <w:tab/>
      </w:r>
      <w:r w:rsidR="00F876C0">
        <w:rPr>
          <w:rFonts w:ascii="Arial Narrow" w:hAnsi="Arial Narrow"/>
          <w:sz w:val="20"/>
          <w:szCs w:val="20"/>
        </w:rPr>
        <w:tab/>
      </w:r>
      <w:r w:rsidR="003E32DC" w:rsidRPr="004F6C3B">
        <w:rPr>
          <w:rFonts w:ascii="Arial Narrow" w:hAnsi="Arial Narrow"/>
          <w:b/>
          <w:color w:val="92D050"/>
          <w:sz w:val="20"/>
          <w:szCs w:val="20"/>
        </w:rPr>
        <w:t>Please return to the</w:t>
      </w:r>
      <w:r w:rsidR="003E32DC" w:rsidRPr="004F6C3B">
        <w:rPr>
          <w:rFonts w:ascii="Arial Narrow" w:hAnsi="Arial Narrow"/>
          <w:color w:val="92D050"/>
          <w:sz w:val="20"/>
          <w:szCs w:val="20"/>
        </w:rPr>
        <w:t xml:space="preserve"> </w:t>
      </w:r>
    </w:p>
    <w:p w:rsidR="003E32DC" w:rsidRPr="004F6C3B" w:rsidRDefault="00EF7116" w:rsidP="00A3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b/>
          <w:color w:val="92D050"/>
          <w:sz w:val="20"/>
          <w:szCs w:val="20"/>
        </w:rPr>
      </w:pPr>
      <w:r w:rsidRPr="004F6C3B">
        <w:rPr>
          <w:rFonts w:ascii="Arial Narrow" w:hAnsi="Arial Narrow"/>
          <w:b/>
          <w:sz w:val="20"/>
          <w:szCs w:val="20"/>
        </w:rPr>
        <w:t>Printed Name</w:t>
      </w:r>
      <w:r w:rsidR="003E32DC" w:rsidRPr="004F6C3B">
        <w:rPr>
          <w:rFonts w:ascii="Arial Narrow" w:hAnsi="Arial Narrow"/>
          <w:sz w:val="20"/>
          <w:szCs w:val="20"/>
        </w:rPr>
        <w:t>________</w:t>
      </w:r>
      <w:r w:rsidR="00A31885" w:rsidRPr="004F6C3B">
        <w:rPr>
          <w:rFonts w:ascii="Arial Narrow" w:hAnsi="Arial Narrow"/>
          <w:sz w:val="20"/>
          <w:szCs w:val="20"/>
        </w:rPr>
        <w:t>_______________________________</w:t>
      </w:r>
      <w:r w:rsidR="003E32DC" w:rsidRPr="004F6C3B">
        <w:rPr>
          <w:rFonts w:ascii="Arial Narrow" w:hAnsi="Arial Narrow"/>
          <w:b/>
          <w:sz w:val="20"/>
          <w:szCs w:val="20"/>
        </w:rPr>
        <w:tab/>
        <w:t xml:space="preserve"> </w:t>
      </w:r>
      <w:r w:rsidRPr="004F6C3B">
        <w:rPr>
          <w:rFonts w:ascii="Arial Narrow" w:hAnsi="Arial Narrow"/>
          <w:b/>
          <w:sz w:val="20"/>
          <w:szCs w:val="20"/>
        </w:rPr>
        <w:t xml:space="preserve">        </w:t>
      </w:r>
      <w:r w:rsidR="00A31885" w:rsidRPr="004F6C3B">
        <w:rPr>
          <w:rFonts w:ascii="Arial Narrow" w:hAnsi="Arial Narrow"/>
          <w:b/>
          <w:sz w:val="20"/>
          <w:szCs w:val="20"/>
        </w:rPr>
        <w:t xml:space="preserve">                </w:t>
      </w:r>
      <w:r w:rsidRPr="004F6C3B">
        <w:rPr>
          <w:rFonts w:ascii="Arial Narrow" w:hAnsi="Arial Narrow"/>
          <w:b/>
          <w:sz w:val="20"/>
          <w:szCs w:val="20"/>
        </w:rPr>
        <w:t xml:space="preserve">    </w:t>
      </w:r>
      <w:r w:rsidR="00C4799C">
        <w:rPr>
          <w:rFonts w:ascii="Arial Narrow" w:hAnsi="Arial Narrow"/>
          <w:b/>
          <w:sz w:val="20"/>
          <w:szCs w:val="20"/>
        </w:rPr>
        <w:tab/>
      </w:r>
      <w:r w:rsidR="003E32DC" w:rsidRPr="004F6C3B">
        <w:rPr>
          <w:rFonts w:ascii="Arial Narrow" w:hAnsi="Arial Narrow"/>
          <w:b/>
          <w:color w:val="92D050"/>
          <w:sz w:val="20"/>
          <w:szCs w:val="20"/>
        </w:rPr>
        <w:t>Treasurer’s Office</w:t>
      </w:r>
    </w:p>
    <w:p w:rsidR="003E32DC" w:rsidRPr="004F6C3B" w:rsidRDefault="003E32DC" w:rsidP="00A3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b/>
          <w:sz w:val="20"/>
          <w:szCs w:val="20"/>
        </w:rPr>
        <w:t xml:space="preserve">Signature </w:t>
      </w:r>
      <w:r w:rsidRPr="004F6C3B">
        <w:rPr>
          <w:rFonts w:ascii="Arial Narrow" w:hAnsi="Arial Narrow"/>
          <w:sz w:val="20"/>
          <w:szCs w:val="20"/>
        </w:rPr>
        <w:t xml:space="preserve">__________________________________________         </w:t>
      </w:r>
      <w:r w:rsidR="00EF7116" w:rsidRPr="004F6C3B">
        <w:rPr>
          <w:rFonts w:ascii="Arial Narrow" w:hAnsi="Arial Narrow"/>
          <w:sz w:val="20"/>
          <w:szCs w:val="20"/>
        </w:rPr>
        <w:t xml:space="preserve">            </w:t>
      </w:r>
      <w:r w:rsidR="00A31885" w:rsidRPr="004F6C3B">
        <w:rPr>
          <w:rFonts w:ascii="Arial Narrow" w:hAnsi="Arial Narrow"/>
          <w:sz w:val="20"/>
          <w:szCs w:val="20"/>
        </w:rPr>
        <w:t xml:space="preserve">        </w:t>
      </w:r>
      <w:r w:rsidR="00C4799C">
        <w:rPr>
          <w:rFonts w:ascii="Arial Narrow" w:hAnsi="Arial Narrow"/>
          <w:sz w:val="20"/>
          <w:szCs w:val="20"/>
        </w:rPr>
        <w:tab/>
      </w:r>
      <w:r w:rsidR="00080E82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by    </w:t>
      </w:r>
      <w:r w:rsidR="00010F50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August </w:t>
      </w:r>
      <w:r w:rsidR="009A352C">
        <w:rPr>
          <w:rFonts w:ascii="Arial Narrow" w:hAnsi="Arial Narrow"/>
          <w:b/>
          <w:color w:val="92D050"/>
          <w:sz w:val="20"/>
          <w:szCs w:val="20"/>
          <w:u w:val="single"/>
        </w:rPr>
        <w:t>31</w:t>
      </w:r>
      <w:r w:rsidR="00747FF0">
        <w:rPr>
          <w:rFonts w:ascii="Arial Narrow" w:hAnsi="Arial Narrow"/>
          <w:b/>
          <w:color w:val="92D050"/>
          <w:sz w:val="20"/>
          <w:szCs w:val="20"/>
          <w:u w:val="single"/>
        </w:rPr>
        <w:t>, 2016</w:t>
      </w:r>
      <w:r w:rsidR="00080E82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    </w:t>
      </w:r>
      <w:r w:rsidR="00010F50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          </w:t>
      </w:r>
      <w:r w:rsidR="00080E82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    </w:t>
      </w:r>
      <w:r w:rsidRPr="004F6C3B">
        <w:rPr>
          <w:rFonts w:ascii="Arial Narrow" w:hAnsi="Arial Narrow"/>
          <w:b/>
          <w:color w:val="92D050"/>
          <w:sz w:val="20"/>
          <w:szCs w:val="20"/>
          <w:u w:val="single"/>
        </w:rPr>
        <w:t>.</w:t>
      </w:r>
    </w:p>
    <w:sectPr w:rsidR="003E32DC" w:rsidRPr="004F6C3B" w:rsidSect="00C4799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D7C"/>
    <w:multiLevelType w:val="hybridMultilevel"/>
    <w:tmpl w:val="C07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061"/>
    <w:multiLevelType w:val="hybridMultilevel"/>
    <w:tmpl w:val="88F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53D9"/>
    <w:multiLevelType w:val="hybridMultilevel"/>
    <w:tmpl w:val="F0E8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34452"/>
    <w:multiLevelType w:val="hybridMultilevel"/>
    <w:tmpl w:val="4CD028F6"/>
    <w:lvl w:ilvl="0" w:tplc="873C9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3C79"/>
    <w:multiLevelType w:val="hybridMultilevel"/>
    <w:tmpl w:val="A8D6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10F4"/>
    <w:multiLevelType w:val="hybridMultilevel"/>
    <w:tmpl w:val="8542CD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71657133"/>
    <w:multiLevelType w:val="hybridMultilevel"/>
    <w:tmpl w:val="1E2C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04282"/>
    <w:rsid w:val="00010F50"/>
    <w:rsid w:val="000417F7"/>
    <w:rsid w:val="000741B4"/>
    <w:rsid w:val="00080E82"/>
    <w:rsid w:val="000B7D89"/>
    <w:rsid w:val="00155D22"/>
    <w:rsid w:val="001C60E5"/>
    <w:rsid w:val="00223CC5"/>
    <w:rsid w:val="0026361D"/>
    <w:rsid w:val="002843D5"/>
    <w:rsid w:val="002F693E"/>
    <w:rsid w:val="00310221"/>
    <w:rsid w:val="0037220A"/>
    <w:rsid w:val="003E32DC"/>
    <w:rsid w:val="004323CC"/>
    <w:rsid w:val="004B22EE"/>
    <w:rsid w:val="004C6425"/>
    <w:rsid w:val="004C7593"/>
    <w:rsid w:val="004F6C3B"/>
    <w:rsid w:val="00551776"/>
    <w:rsid w:val="005911E5"/>
    <w:rsid w:val="006202C0"/>
    <w:rsid w:val="006455E5"/>
    <w:rsid w:val="00663CD3"/>
    <w:rsid w:val="00747FF0"/>
    <w:rsid w:val="007802F1"/>
    <w:rsid w:val="008D4F33"/>
    <w:rsid w:val="009346D0"/>
    <w:rsid w:val="009A352C"/>
    <w:rsid w:val="00A2206A"/>
    <w:rsid w:val="00A31885"/>
    <w:rsid w:val="00A5450C"/>
    <w:rsid w:val="00AF1042"/>
    <w:rsid w:val="00B35611"/>
    <w:rsid w:val="00B40037"/>
    <w:rsid w:val="00C4799C"/>
    <w:rsid w:val="00C700B8"/>
    <w:rsid w:val="00CA2C43"/>
    <w:rsid w:val="00CE0782"/>
    <w:rsid w:val="00CF7CA9"/>
    <w:rsid w:val="00D00363"/>
    <w:rsid w:val="00D06E94"/>
    <w:rsid w:val="00D72742"/>
    <w:rsid w:val="00DA2A03"/>
    <w:rsid w:val="00DB6478"/>
    <w:rsid w:val="00DB6C6B"/>
    <w:rsid w:val="00DE2475"/>
    <w:rsid w:val="00E04282"/>
    <w:rsid w:val="00EF7116"/>
    <w:rsid w:val="00F56F9F"/>
    <w:rsid w:val="00F8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Donohue</dc:creator>
  <cp:lastModifiedBy>regina_zaborski</cp:lastModifiedBy>
  <cp:revision>3</cp:revision>
  <cp:lastPrinted>2015-08-17T11:41:00Z</cp:lastPrinted>
  <dcterms:created xsi:type="dcterms:W3CDTF">2016-08-03T18:44:00Z</dcterms:created>
  <dcterms:modified xsi:type="dcterms:W3CDTF">2016-08-09T11:09:00Z</dcterms:modified>
</cp:coreProperties>
</file>